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B9DEFE" w14:textId="30D4300D" w:rsidR="00D03A3A" w:rsidRPr="00D03A3A" w:rsidRDefault="00D03A3A" w:rsidP="004E7948">
      <w:pPr>
        <w:pStyle w:val="NormalWeb"/>
        <w:shd w:val="clear" w:color="auto" w:fill="FFFFFF"/>
        <w:rPr>
          <w:b/>
          <w:color w:val="000000"/>
          <w:sz w:val="30"/>
          <w:szCs w:val="30"/>
        </w:rPr>
      </w:pPr>
      <w:bookmarkStart w:id="0" w:name="_GoBack"/>
      <w:r w:rsidRPr="00D03A3A">
        <w:rPr>
          <w:b/>
          <w:color w:val="000000"/>
          <w:sz w:val="30"/>
          <w:szCs w:val="30"/>
        </w:rPr>
        <w:t xml:space="preserve"> Sally Rogers and Howie </w:t>
      </w:r>
      <w:proofErr w:type="spellStart"/>
      <w:r w:rsidRPr="00D03A3A">
        <w:rPr>
          <w:b/>
          <w:color w:val="000000"/>
          <w:sz w:val="30"/>
          <w:szCs w:val="30"/>
        </w:rPr>
        <w:t>Bursen</w:t>
      </w:r>
      <w:proofErr w:type="spellEnd"/>
      <w:r w:rsidRPr="00D03A3A">
        <w:rPr>
          <w:b/>
          <w:color w:val="000000"/>
          <w:sz w:val="30"/>
          <w:szCs w:val="30"/>
        </w:rPr>
        <w:t xml:space="preserve"> Bio</w:t>
      </w:r>
    </w:p>
    <w:bookmarkEnd w:id="0"/>
    <w:p w14:paraId="30F06DE7" w14:textId="037B6B68" w:rsidR="004E7948" w:rsidRDefault="00D03A3A" w:rsidP="004E7948">
      <w:pPr>
        <w:pStyle w:val="NormalWeb"/>
        <w:shd w:val="clear" w:color="auto" w:fill="FFFFFF"/>
        <w:rPr>
          <w:color w:val="000000"/>
          <w:sz w:val="30"/>
          <w:szCs w:val="30"/>
        </w:rPr>
      </w:pPr>
      <w:r>
        <w:rPr>
          <w:color w:val="000000"/>
          <w:sz w:val="30"/>
          <w:szCs w:val="30"/>
        </w:rPr>
        <w:t>Since their 198</w:t>
      </w:r>
      <w:r>
        <w:rPr>
          <w:color w:val="000000"/>
          <w:sz w:val="30"/>
          <w:szCs w:val="30"/>
        </w:rPr>
        <w:t>1 G</w:t>
      </w:r>
      <w:r w:rsidR="004E7948">
        <w:rPr>
          <w:color w:val="000000"/>
          <w:sz w:val="30"/>
          <w:szCs w:val="30"/>
        </w:rPr>
        <w:t>reenwich Village coffeehouse encounter this duo has built a folk reputation throughout the U.S.A. and Canada, even appearing on Garrison Keillor's A Prairie Home Companion show. With 2 albums together on the Flying Fish label, they each have other recordings and musical adventures.</w:t>
      </w:r>
    </w:p>
    <w:p w14:paraId="12B50DD6" w14:textId="77777777" w:rsidR="004E7948" w:rsidRDefault="004E7948" w:rsidP="004E7948">
      <w:pPr>
        <w:pStyle w:val="NormalWeb"/>
        <w:shd w:val="clear" w:color="auto" w:fill="FFFFFF"/>
        <w:rPr>
          <w:color w:val="000000"/>
          <w:sz w:val="30"/>
          <w:szCs w:val="30"/>
        </w:rPr>
      </w:pPr>
      <w:r>
        <w:rPr>
          <w:color w:val="000000"/>
          <w:sz w:val="30"/>
          <w:szCs w:val="30"/>
        </w:rPr>
        <w:t xml:space="preserve">Frets magazine says Rogers’ voice is "clear as the queen's diamonds", and the Washington Post brands her instrumental work "sterling". Her second album was voted "Best Folk Album of the Year" by the National Association of Independent Record Distributors. Pete Seeger said she "has a beautiful voice and has written many extraordinarily good songs that are going to reach out and touch large numbers of people. They sure are great songs!" Rogers was official 1997 Connecticut State Troubadour, and is a Master Teaching Artist for the Connecticut Commission on the Arts as well as a K-4 music teacher and adjunct professor at Lesley University. She wrote music for 4 Mennonite folk operas. </w:t>
      </w:r>
      <w:proofErr w:type="spellStart"/>
      <w:r>
        <w:rPr>
          <w:color w:val="000000"/>
          <w:sz w:val="30"/>
          <w:szCs w:val="30"/>
        </w:rPr>
        <w:t>Thrushwood</w:t>
      </w:r>
      <w:proofErr w:type="spellEnd"/>
      <w:r>
        <w:rPr>
          <w:color w:val="000000"/>
          <w:sz w:val="30"/>
          <w:szCs w:val="30"/>
        </w:rPr>
        <w:t xml:space="preserve"> Kids, her recording label, houses her 5 award-winning recordings for young people. She has songs in Quaker and Unitarian hymnals and two major national music textbooks and also has had a children’s picture book published.</w:t>
      </w:r>
    </w:p>
    <w:p w14:paraId="46E09931" w14:textId="77777777" w:rsidR="004E7948" w:rsidRDefault="004E7948" w:rsidP="004E7948">
      <w:pPr>
        <w:pStyle w:val="NormalWeb"/>
        <w:shd w:val="clear" w:color="auto" w:fill="FFFFFF"/>
        <w:rPr>
          <w:color w:val="000000"/>
          <w:sz w:val="30"/>
          <w:szCs w:val="30"/>
        </w:rPr>
      </w:pPr>
      <w:proofErr w:type="spellStart"/>
      <w:r>
        <w:rPr>
          <w:color w:val="000000"/>
          <w:sz w:val="30"/>
          <w:szCs w:val="30"/>
        </w:rPr>
        <w:t>Bursen</w:t>
      </w:r>
      <w:proofErr w:type="spellEnd"/>
      <w:r>
        <w:rPr>
          <w:color w:val="000000"/>
          <w:sz w:val="30"/>
          <w:szCs w:val="30"/>
        </w:rPr>
        <w:t xml:space="preserve"> is known for his warm baritone voice, devilish sense of humor, red-hot banjo wizardry and inventive guitar arrangements. Chicago Magazine said of him, "stunning guitar arrangements...easily one of the finest banjo players ever heard." Feature articles in Banjo Newsletter and Frets followed the release of </w:t>
      </w:r>
      <w:proofErr w:type="spellStart"/>
      <w:r>
        <w:rPr>
          <w:color w:val="000000"/>
          <w:sz w:val="30"/>
          <w:szCs w:val="30"/>
        </w:rPr>
        <w:t>Bursen’s</w:t>
      </w:r>
      <w:proofErr w:type="spellEnd"/>
      <w:r>
        <w:rPr>
          <w:color w:val="000000"/>
          <w:sz w:val="30"/>
          <w:szCs w:val="30"/>
        </w:rPr>
        <w:t xml:space="preserve"> first solo album on Folk Legacy Records. His song “Small Business Blues” is included in Seeger’s book, Carry It On. </w:t>
      </w:r>
      <w:proofErr w:type="spellStart"/>
      <w:r>
        <w:rPr>
          <w:color w:val="000000"/>
          <w:sz w:val="30"/>
          <w:szCs w:val="30"/>
        </w:rPr>
        <w:t>Bursen</w:t>
      </w:r>
      <w:proofErr w:type="spellEnd"/>
      <w:r>
        <w:rPr>
          <w:color w:val="000000"/>
          <w:sz w:val="30"/>
          <w:szCs w:val="30"/>
        </w:rPr>
        <w:t xml:space="preserve"> holds a Cornell Ph.D. in Philosophy. A professor-turned-grape grower, he makes wine at Sharpe Hill Vineyards in </w:t>
      </w:r>
      <w:proofErr w:type="spellStart"/>
      <w:r>
        <w:rPr>
          <w:color w:val="000000"/>
          <w:sz w:val="30"/>
          <w:szCs w:val="30"/>
        </w:rPr>
        <w:t>Pomfret</w:t>
      </w:r>
      <w:proofErr w:type="spellEnd"/>
      <w:r>
        <w:rPr>
          <w:color w:val="000000"/>
          <w:sz w:val="30"/>
          <w:szCs w:val="30"/>
        </w:rPr>
        <w:t xml:space="preserve">, CT. His last album “Banjo </w:t>
      </w:r>
      <w:proofErr w:type="spellStart"/>
      <w:r>
        <w:rPr>
          <w:color w:val="000000"/>
          <w:sz w:val="30"/>
          <w:szCs w:val="30"/>
        </w:rPr>
        <w:t>Mannikin</w:t>
      </w:r>
      <w:proofErr w:type="spellEnd"/>
      <w:r>
        <w:rPr>
          <w:color w:val="000000"/>
          <w:sz w:val="30"/>
          <w:szCs w:val="30"/>
        </w:rPr>
        <w:t>” highlighting his banjo pyrotechnics received national airplay.</w:t>
      </w:r>
    </w:p>
    <w:p w14:paraId="3161CD76" w14:textId="77777777" w:rsidR="00AD0DB7" w:rsidRDefault="00AD0DB7"/>
    <w:p w14:paraId="1013E77C" w14:textId="77777777" w:rsidR="00CB7597" w:rsidRDefault="00CB7597"/>
    <w:p w14:paraId="66A43BB0" w14:textId="77777777" w:rsidR="00CB7597" w:rsidRDefault="00CB7597">
      <w:r>
        <w:t>62 Words:</w:t>
      </w:r>
    </w:p>
    <w:p w14:paraId="4592BF41" w14:textId="77777777" w:rsidR="00CB7597" w:rsidRDefault="00CB7597"/>
    <w:p w14:paraId="29C0052B" w14:textId="77777777" w:rsidR="00CB7597" w:rsidRDefault="00CB7597">
      <w:r>
        <w:t xml:space="preserve">Sally Rogers and Howie </w:t>
      </w:r>
      <w:proofErr w:type="spellStart"/>
      <w:r>
        <w:t>Bursen</w:t>
      </w:r>
      <w:proofErr w:type="spellEnd"/>
      <w:r>
        <w:t xml:space="preserve"> have been a performing duo since they met in 1981 in a Greenwich Village coffeehouse. They play both traditional American and original songs and tunes to delight audiences from their home in Connecticut to far </w:t>
      </w:r>
      <w:r>
        <w:lastRenderedPageBreak/>
        <w:t>reaching places like Hungary and …Israel!  Howie is also an award-winning winemaker and Sally is a Master Teaching Artist in Connecticut schools.</w:t>
      </w:r>
    </w:p>
    <w:sectPr w:rsidR="00CB7597" w:rsidSect="00C22247">
      <w:pgSz w:w="12240" w:h="15840"/>
      <w:pgMar w:top="108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Times">
    <w:panose1 w:val="02000500000000000000"/>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948"/>
    <w:rsid w:val="000F0638"/>
    <w:rsid w:val="003B7028"/>
    <w:rsid w:val="004D373B"/>
    <w:rsid w:val="004E7948"/>
    <w:rsid w:val="00530249"/>
    <w:rsid w:val="0055252A"/>
    <w:rsid w:val="00715925"/>
    <w:rsid w:val="00965C1D"/>
    <w:rsid w:val="00A71C60"/>
    <w:rsid w:val="00AD0DB7"/>
    <w:rsid w:val="00C22247"/>
    <w:rsid w:val="00CB7597"/>
    <w:rsid w:val="00D03A3A"/>
    <w:rsid w:val="00FE5F1B"/>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58FC5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E7948"/>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95879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346</Words>
  <Characters>1976</Characters>
  <Application>Microsoft Macintosh Word</Application>
  <DocSecurity>0</DocSecurity>
  <Lines>16</Lines>
  <Paragraphs>4</Paragraphs>
  <ScaleCrop>false</ScaleCrop>
  <Company/>
  <LinksUpToDate>false</LinksUpToDate>
  <CharactersWithSpaces>2318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 Rogers</dc:creator>
  <cp:keywords/>
  <dc:description/>
  <cp:lastModifiedBy>Sally Rogers</cp:lastModifiedBy>
  <cp:revision>4</cp:revision>
  <dcterms:created xsi:type="dcterms:W3CDTF">2016-07-12T00:32:00Z</dcterms:created>
  <dcterms:modified xsi:type="dcterms:W3CDTF">2018-05-11T16:35:00Z</dcterms:modified>
</cp:coreProperties>
</file>